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D5" w:rsidRDefault="00E177D5" w:rsidP="00E177D5">
      <w:pPr>
        <w:widowControl w:val="0"/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 w:rsidRPr="00896133">
        <w:rPr>
          <w:rFonts w:ascii="Arial" w:hAnsi="Arial" w:cs="Arial"/>
          <w:sz w:val="28"/>
          <w:szCs w:val="28"/>
        </w:rPr>
        <w:t xml:space="preserve">В рабочую группу по подготовке и проведению </w:t>
      </w:r>
    </w:p>
    <w:p w:rsidR="00E177D5" w:rsidRDefault="00E177D5" w:rsidP="00E177D5">
      <w:pPr>
        <w:widowControl w:val="0"/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  <w:proofErr w:type="gramStart"/>
      <w:r w:rsidRPr="00896133">
        <w:rPr>
          <w:rFonts w:ascii="Arial" w:hAnsi="Arial" w:cs="Arial"/>
          <w:sz w:val="28"/>
          <w:szCs w:val="28"/>
        </w:rPr>
        <w:t>публичных</w:t>
      </w:r>
      <w:proofErr w:type="gramEnd"/>
      <w:r w:rsidRPr="00896133">
        <w:rPr>
          <w:rFonts w:ascii="Arial" w:hAnsi="Arial" w:cs="Arial"/>
          <w:sz w:val="28"/>
          <w:szCs w:val="28"/>
        </w:rPr>
        <w:t xml:space="preserve"> слушаний, назначенных Решением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</w:t>
      </w:r>
      <w:r w:rsidRPr="00896133">
        <w:rPr>
          <w:rFonts w:ascii="Arial" w:hAnsi="Arial" w:cs="Arial"/>
          <w:sz w:val="28"/>
          <w:szCs w:val="28"/>
        </w:rPr>
        <w:t xml:space="preserve">Воткинской городской Думы от 29 июля 2020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  <w:r w:rsidRPr="00896133">
        <w:rPr>
          <w:rFonts w:ascii="Arial" w:hAnsi="Arial" w:cs="Arial"/>
          <w:sz w:val="28"/>
          <w:szCs w:val="28"/>
        </w:rPr>
        <w:t>года</w:t>
      </w:r>
      <w:r>
        <w:rPr>
          <w:rFonts w:ascii="Arial" w:hAnsi="Arial" w:cs="Arial"/>
          <w:sz w:val="28"/>
          <w:szCs w:val="28"/>
        </w:rPr>
        <w:t xml:space="preserve"> </w:t>
      </w:r>
      <w:r w:rsidRPr="00896133">
        <w:rPr>
          <w:rFonts w:ascii="Arial" w:hAnsi="Arial" w:cs="Arial"/>
          <w:sz w:val="28"/>
          <w:szCs w:val="28"/>
        </w:rPr>
        <w:t>№ 544-РП</w:t>
      </w:r>
    </w:p>
    <w:p w:rsidR="00FB6F02" w:rsidRDefault="00FB6F02" w:rsidP="00E177D5">
      <w:pPr>
        <w:widowControl w:val="0"/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(</w:t>
      </w:r>
      <w:proofErr w:type="gramStart"/>
      <w:r>
        <w:rPr>
          <w:rFonts w:ascii="Arial" w:hAnsi="Arial" w:cs="Arial"/>
          <w:sz w:val="28"/>
          <w:szCs w:val="28"/>
        </w:rPr>
        <w:t>поступило</w:t>
      </w:r>
      <w:proofErr w:type="gramEnd"/>
      <w:r>
        <w:rPr>
          <w:rFonts w:ascii="Arial" w:hAnsi="Arial" w:cs="Arial"/>
          <w:sz w:val="28"/>
          <w:szCs w:val="28"/>
        </w:rPr>
        <w:t xml:space="preserve"> в ходе проведения собрания</w:t>
      </w:r>
    </w:p>
    <w:p w:rsidR="00FB6F02" w:rsidRPr="00896133" w:rsidRDefault="00FB6F02" w:rsidP="00E177D5">
      <w:pPr>
        <w:widowControl w:val="0"/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proofErr w:type="gramStart"/>
      <w:r>
        <w:rPr>
          <w:rFonts w:ascii="Arial" w:hAnsi="Arial" w:cs="Arial"/>
          <w:sz w:val="28"/>
          <w:szCs w:val="28"/>
        </w:rPr>
        <w:t>участников</w:t>
      </w:r>
      <w:proofErr w:type="gramEnd"/>
      <w:r>
        <w:rPr>
          <w:rFonts w:ascii="Arial" w:hAnsi="Arial" w:cs="Arial"/>
          <w:sz w:val="28"/>
          <w:szCs w:val="28"/>
        </w:rPr>
        <w:t xml:space="preserve"> публичных слушаний 6.10.2020)</w:t>
      </w:r>
    </w:p>
    <w:p w:rsidR="00E177D5" w:rsidRDefault="00E177D5" w:rsidP="00E177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E177D5" w:rsidRDefault="00E177D5" w:rsidP="00E177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E177D5" w:rsidRDefault="00E177D5" w:rsidP="00E177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E177D5" w:rsidRDefault="00E177D5" w:rsidP="00E177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E177D5" w:rsidRDefault="00E177D5" w:rsidP="00E177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связи с изменениями внесенными в Федеральный закон «Об общих принципах организации местного самоуправления в Российской Федерации» Федеральным законом от 24.04.2020 № 148-ФЗ «О внесении изменений в отдельные законодательные акты Российской Федерации» и Законом Удмуртской Республики от 1 июня 2020 года № 21-РЗ «О внесении изменений в статью 26 Закона Удмуртской Республики «О статусе депутата Государственного Совета Удмуртской Республики» и статьи 2 и 7.2 Закона Удмуртской республики «О гарантиях осуществления полномочий депутата представительного органа муниципального образования, члена выборного должностного лица местного самоуправления в Удмуртской Республике»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 не может составлять в совокупности </w:t>
      </w:r>
      <w:r w:rsidRPr="0013004E">
        <w:rPr>
          <w:rFonts w:ascii="Arial" w:hAnsi="Arial" w:cs="Arial"/>
          <w:i/>
          <w:sz w:val="28"/>
          <w:szCs w:val="28"/>
        </w:rPr>
        <w:t>менее двух и б</w:t>
      </w:r>
      <w:r>
        <w:rPr>
          <w:rFonts w:ascii="Arial" w:hAnsi="Arial" w:cs="Arial"/>
          <w:i/>
          <w:sz w:val="28"/>
          <w:szCs w:val="28"/>
        </w:rPr>
        <w:t xml:space="preserve">олее шести рабочих дней в месяц, </w:t>
      </w:r>
      <w:r w:rsidRPr="0013004E">
        <w:rPr>
          <w:rFonts w:ascii="Arial" w:hAnsi="Arial" w:cs="Arial"/>
          <w:sz w:val="28"/>
          <w:szCs w:val="28"/>
        </w:rPr>
        <w:t xml:space="preserve">предлагаю </w:t>
      </w:r>
      <w:r>
        <w:rPr>
          <w:rFonts w:ascii="Arial" w:hAnsi="Arial" w:cs="Arial"/>
          <w:sz w:val="28"/>
          <w:szCs w:val="28"/>
        </w:rPr>
        <w:t>часть 5.1 статьи 42 Устава муниципального образования «Город Воткинск» дополнить пунктом 6 следующего содержания:</w:t>
      </w:r>
    </w:p>
    <w:p w:rsidR="00E177D5" w:rsidRPr="0013004E" w:rsidRDefault="00E177D5" w:rsidP="00E177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bookmarkStart w:id="0" w:name="_GoBack"/>
      <w:bookmarkEnd w:id="0"/>
      <w:r w:rsidR="00FB6F02">
        <w:rPr>
          <w:rFonts w:ascii="Arial" w:hAnsi="Arial" w:cs="Arial"/>
          <w:sz w:val="28"/>
          <w:szCs w:val="28"/>
        </w:rPr>
        <w:t>6) депутату</w:t>
      </w:r>
      <w:r>
        <w:rPr>
          <w:rFonts w:ascii="Arial" w:hAnsi="Arial" w:cs="Arial"/>
          <w:sz w:val="28"/>
          <w:szCs w:val="28"/>
        </w:rPr>
        <w:t xml:space="preserve"> для осуществления своих полномочий на непостоянной основе гарантируется сохранение места работы (должности) на период продолжительностью 4 рабочих дня в месяц» </w:t>
      </w:r>
    </w:p>
    <w:p w:rsidR="00BC18A7" w:rsidRDefault="00BC18A7"/>
    <w:sectPr w:rsidR="00BC1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2E"/>
    <w:rsid w:val="00771C2E"/>
    <w:rsid w:val="00BC18A7"/>
    <w:rsid w:val="00D75578"/>
    <w:rsid w:val="00E054F7"/>
    <w:rsid w:val="00E177D5"/>
    <w:rsid w:val="00FB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08F28-EAC6-406E-AA08-16AD71DE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E177D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инк</dc:creator>
  <cp:keywords/>
  <dc:description/>
  <cp:lastModifiedBy>инк</cp:lastModifiedBy>
  <cp:revision>3</cp:revision>
  <dcterms:created xsi:type="dcterms:W3CDTF">2020-10-15T12:04:00Z</dcterms:created>
  <dcterms:modified xsi:type="dcterms:W3CDTF">2020-10-15T12:07:00Z</dcterms:modified>
</cp:coreProperties>
</file>